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46" w:rsidRPr="006E6747" w:rsidRDefault="00E4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6747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Кормозбиральна</w:t>
      </w:r>
      <w:proofErr w:type="spellEnd"/>
      <w:r w:rsidRPr="006E674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6E6747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кормозаготівельна</w:t>
      </w:r>
      <w:proofErr w:type="spellEnd"/>
      <w:r w:rsidRPr="006E674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6747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техн</w:t>
      </w:r>
      <w:proofErr w:type="spellEnd"/>
      <w:r w:rsidRPr="006E6747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і</w:t>
      </w:r>
      <w:proofErr w:type="spellStart"/>
      <w:r w:rsidRPr="006E6747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</w:t>
      </w:r>
      <w:proofErr w:type="spellEnd"/>
    </w:p>
    <w:p w:rsidR="00E44446" w:rsidRDefault="00E4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445DE" w:rsidRPr="006E6747" w:rsidRDefault="00B445DE" w:rsidP="00B445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631.358(083.8)</w:t>
      </w:r>
    </w:p>
    <w:p w:rsidR="00B445DE" w:rsidRDefault="00B445DE" w:rsidP="00B445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К 29</w:t>
      </w: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E674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445DE" w:rsidRPr="006E6747" w:rsidRDefault="00EC41AB" w:rsidP="00D4259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445DE"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Каталог деталей и</w:t>
      </w:r>
      <w:r w:rsidR="00B445DE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сборочных единиц комбайна самоходного кормоуборочно</w:t>
      </w:r>
      <w:r>
        <w:rPr>
          <w:rFonts w:ascii="Times New Roman" w:hAnsi="Times New Roman"/>
          <w:color w:val="000000" w:themeColor="text1"/>
          <w:sz w:val="24"/>
          <w:szCs w:val="24"/>
        </w:rPr>
        <w:t>го КСК-100А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,К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СК-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100А1 [Текст].</w:t>
      </w:r>
      <w:r w:rsidR="00B445DE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- Х.</w:t>
      </w:r>
      <w:proofErr w:type="gramStart"/>
      <w:r w:rsidR="00B445DE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B445DE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Б.и., 2000. - 370 с. -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Укpагpозапчасть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445DE" w:rsidRPr="006E6747" w:rsidRDefault="00B445DE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45DE" w:rsidRPr="006E6747" w:rsidRDefault="00B445DE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E6747" w:rsidRPr="006E6747" w:rsidRDefault="006E6747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631.358(083.8)</w:t>
      </w:r>
    </w:p>
    <w:p w:rsidR="006E6747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К 29</w:t>
      </w: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6E6747" w:rsidRPr="006E6747" w:rsidRDefault="00EC41AB" w:rsidP="00D4259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6E6747"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Каталог деталей и</w:t>
      </w:r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сборочных единиц кормоуборочной са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моходной машины КС-6Б [Текст]. </w:t>
      </w:r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- Х.</w:t>
      </w:r>
      <w:proofErr w:type="gram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Б.и., 2000. - 225 с. - (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Укpагpозапчасть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6E6747" w:rsidRPr="006E6747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6747" w:rsidRPr="006E6747" w:rsidRDefault="006E6747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631.35</w:t>
      </w:r>
    </w:p>
    <w:p w:rsidR="006E6747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К63</w:t>
      </w: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6E6747" w:rsidRPr="006E6747" w:rsidRDefault="00EC41AB" w:rsidP="00D4259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6E6747"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Комбайн кормоуборочный прицепной</w:t>
      </w:r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КПИ-2,4</w:t>
      </w:r>
      <w:proofErr w:type="gram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техн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. описание и инструкция по эксплуатации КПИ </w:t>
      </w:r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ab/>
        <w:t>00.000.ТО. - К.</w:t>
      </w:r>
      <w:proofErr w:type="gram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Облполигpафиздат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, 1984. - 102 с.</w:t>
      </w:r>
    </w:p>
    <w:p w:rsidR="006E6747" w:rsidRPr="006E6747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6747" w:rsidRPr="006E6747" w:rsidRDefault="006E6747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636.085</w:t>
      </w:r>
    </w:p>
    <w:p w:rsidR="006E6747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К 68</w:t>
      </w: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6E6747" w:rsidRPr="006E6747" w:rsidRDefault="00EC41AB" w:rsidP="00D4259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6E6747" w:rsidRPr="006E67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Короткевич, А. В. </w:t>
      </w:r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Технологии и машины для заготовки кормов из тр</w:t>
      </w:r>
      <w:r>
        <w:rPr>
          <w:rFonts w:ascii="Times New Roman" w:hAnsi="Times New Roman"/>
          <w:color w:val="000000" w:themeColor="text1"/>
          <w:sz w:val="24"/>
          <w:szCs w:val="24"/>
        </w:rPr>
        <w:t>ав и силосных культур [Текст]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[для слушателей системы повышения квалификации] / А. В. Короткев</w:t>
      </w:r>
      <w:r>
        <w:rPr>
          <w:rFonts w:ascii="Times New Roman" w:hAnsi="Times New Roman"/>
          <w:color w:val="000000" w:themeColor="text1"/>
          <w:sz w:val="24"/>
          <w:szCs w:val="24"/>
        </w:rPr>
        <w:t>ич. - Минск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Ураджай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1990. - </w:t>
      </w:r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382 с.</w:t>
      </w:r>
      <w:proofErr w:type="gram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ил. - (Учеб</w:t>
      </w:r>
      <w:proofErr w:type="gram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особ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. для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с-х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.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узов). 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.: с. 380-381.</w:t>
      </w:r>
    </w:p>
    <w:p w:rsidR="006E6747" w:rsidRPr="006E6747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6747" w:rsidRPr="006E6747" w:rsidRDefault="006E6747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631.36(075)</w:t>
      </w:r>
    </w:p>
    <w:p w:rsidR="006E6747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М 38</w:t>
      </w: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E674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E6747" w:rsidRPr="006E6747" w:rsidRDefault="00EC41AB" w:rsidP="00D4259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spellStart"/>
      <w:r w:rsidR="006E6747"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Машини</w:t>
      </w:r>
      <w:proofErr w:type="spellEnd"/>
      <w:r w:rsidR="006E6747" w:rsidRPr="006E67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</w:t>
      </w:r>
      <w:proofErr w:type="spellStart"/>
      <w:r w:rsidR="006E6747"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заготі</w:t>
      </w:r>
      <w:proofErr w:type="gramStart"/>
      <w:r w:rsidR="006E6747"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вл</w:t>
      </w:r>
      <w:proofErr w:type="gramEnd"/>
      <w:r w:rsidR="006E6747" w:rsidRPr="006E6747">
        <w:rPr>
          <w:rFonts w:ascii="Times New Roman" w:hAnsi="Times New Roman"/>
          <w:bCs/>
          <w:color w:val="000000" w:themeColor="text1"/>
          <w:sz w:val="24"/>
          <w:szCs w:val="24"/>
        </w:rPr>
        <w:t>і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приготування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кормів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[Текст] :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посібник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</w:rPr>
        <w:t>крНДІПВТ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Л.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Погорілого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; за </w:t>
      </w:r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ред. В. І. Кравчука, Ю. Ф.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Мельника. -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Досл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ідницьке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, 2009. - 130 с. : табл., фото. кол. - (С.-г.</w:t>
      </w:r>
      <w:r w:rsid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техн</w:t>
      </w:r>
      <w:r>
        <w:rPr>
          <w:rFonts w:ascii="Times New Roman" w:hAnsi="Times New Roman"/>
          <w:color w:val="000000" w:themeColor="text1"/>
          <w:sz w:val="24"/>
          <w:szCs w:val="24"/>
        </w:rPr>
        <w:t>іка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 XXI). -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ібліогр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.: с.128.</w:t>
      </w:r>
    </w:p>
    <w:p w:rsidR="006E6747" w:rsidRPr="006E6747" w:rsidRDefault="006E6747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631.171</w:t>
      </w:r>
    </w:p>
    <w:p w:rsidR="006E6747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М 55</w:t>
      </w: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6E6747" w:rsidRPr="006E6747" w:rsidRDefault="00EC41AB" w:rsidP="00D4259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6E6747"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Механизация животноводства и</w:t>
      </w:r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кормопроизводства на малой ферме [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Текст] </w:t>
      </w:r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/ Л. П.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Кормановский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, М. Е.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Опенышев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, С. В. Рыжов [и др.]</w:t>
      </w:r>
      <w:proofErr w:type="gram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под ред. Л. М.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Кормановского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. - М.</w:t>
      </w:r>
      <w:proofErr w:type="gram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Агропромизда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1989. - 208 с. : рис., табл.</w:t>
      </w:r>
    </w:p>
    <w:p w:rsidR="006E6747" w:rsidRPr="006E6747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6747" w:rsidRPr="006E6747" w:rsidRDefault="006E6747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631.363</w:t>
      </w:r>
    </w:p>
    <w:p w:rsidR="006E6747" w:rsidRPr="006E6747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П43</w:t>
      </w: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EC41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C41A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gramStart"/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Погорелый</w:t>
      </w:r>
      <w:proofErr w:type="gramEnd"/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Л. В. </w:t>
      </w:r>
      <w:r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Испытания техники для животноводства и кормопроизводства / Л. В. Погорелый, В. А. </w:t>
      </w:r>
      <w:proofErr w:type="spellStart"/>
      <w:r w:rsidRPr="006E6747">
        <w:rPr>
          <w:rFonts w:ascii="Times New Roman" w:hAnsi="Times New Roman"/>
          <w:color w:val="000000" w:themeColor="text1"/>
          <w:sz w:val="24"/>
          <w:szCs w:val="24"/>
        </w:rPr>
        <w:t>Яснецкий</w:t>
      </w:r>
      <w:proofErr w:type="spellEnd"/>
      <w:r w:rsidRPr="006E6747">
        <w:rPr>
          <w:rFonts w:ascii="Times New Roman" w:hAnsi="Times New Roman"/>
          <w:color w:val="000000" w:themeColor="text1"/>
          <w:sz w:val="24"/>
          <w:szCs w:val="24"/>
        </w:rPr>
        <w:t>. - К</w:t>
      </w:r>
      <w:r w:rsidR="00EC41A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Start"/>
      <w:r w:rsidR="00EC41A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EC41AB">
        <w:rPr>
          <w:rFonts w:ascii="Times New Roman" w:hAnsi="Times New Roman"/>
          <w:color w:val="000000" w:themeColor="text1"/>
          <w:sz w:val="24"/>
          <w:szCs w:val="24"/>
        </w:rPr>
        <w:t xml:space="preserve"> Изд-во УСХА, 1991. - 392 с.</w:t>
      </w:r>
    </w:p>
    <w:p w:rsidR="006E6747" w:rsidRPr="006E6747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6747" w:rsidRPr="006E6747" w:rsidRDefault="006E6747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631</w:t>
      </w:r>
    </w:p>
    <w:p w:rsidR="00F64016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E6747">
        <w:rPr>
          <w:rFonts w:ascii="Times New Roman" w:hAnsi="Times New Roman"/>
          <w:bCs/>
          <w:color w:val="000000" w:themeColor="text1"/>
          <w:sz w:val="24"/>
          <w:szCs w:val="24"/>
        </w:rPr>
        <w:t>Р34</w:t>
      </w:r>
    </w:p>
    <w:p w:rsidR="006E6747" w:rsidRPr="006E6747" w:rsidRDefault="00EC41AB" w:rsidP="00D42599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6E6747" w:rsidRPr="006E6747">
        <w:rPr>
          <w:rFonts w:ascii="Times New Roman" w:hAnsi="Times New Roman"/>
          <w:bCs/>
          <w:color w:val="000000" w:themeColor="text1"/>
          <w:sz w:val="24"/>
          <w:szCs w:val="24"/>
        </w:rPr>
        <w:t>Резник, Н. Е.</w:t>
      </w:r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Кормоуборочные машины / Н. Е. Резник. - 2-е изд., </w:t>
      </w:r>
      <w:proofErr w:type="spell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lastRenderedPageBreak/>
        <w:t>пе</w:t>
      </w:r>
      <w:proofErr w:type="gramStart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p</w:t>
      </w:r>
      <w:proofErr w:type="gram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еpаб</w:t>
      </w:r>
      <w:proofErr w:type="spellEnd"/>
      <w:r w:rsidR="006E6747" w:rsidRPr="006E6747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М.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Машиностpоение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1980. - 376 с.</w:t>
      </w:r>
    </w:p>
    <w:p w:rsidR="006E6747" w:rsidRPr="006E6747" w:rsidRDefault="006E6747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Альтернатива великим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кормозбиральним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комбайнам [Тек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ст] //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Agroexpert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- 2012. - № 12. - С. 10.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Гайсинський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Е.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ві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компанії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КОНКОРД [Текст] / Е.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Гайсинський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АПК. - 2012. - № 5.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11-12.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Гольтяпин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, В. Я. Эффективная сельскохозяйственная техника компании CLAAS для АПК [Текст] / В. Я.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Гольтяпин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Техника и оборудован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ие для села. - 2012. - № 11.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17-22.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Іваненко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, Д.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Готуємос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кормозбирання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[Текст] / Д.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Іваненко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АгроМаркет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- 2012. - № 5.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1, 8.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EC41AB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Календрузь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І.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Кормозбиральн</w:t>
      </w:r>
      <w:r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комбайни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завтра [Текст] / І.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Календрузь</w:t>
      </w:r>
      <w:proofErr w:type="spellEnd"/>
      <w:r w:rsidR="00E44446" w:rsidRPr="00EC41AB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  <w:lang w:val="en-US"/>
        </w:rPr>
        <w:t>The</w:t>
      </w:r>
      <w:r w:rsidR="00E44446" w:rsidRPr="00EC4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  <w:lang w:val="en-US"/>
        </w:rPr>
        <w:t>ukrainian</w:t>
      </w:r>
      <w:proofErr w:type="spellEnd"/>
      <w:r w:rsidR="00E44446" w:rsidRPr="00EC4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  <w:lang w:val="en-US"/>
        </w:rPr>
        <w:t>Farmer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- 2013. - № 8.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44446" w:rsidRPr="00EC41AB">
        <w:rPr>
          <w:rFonts w:ascii="Times New Roman" w:hAnsi="Times New Roman"/>
          <w:color w:val="000000" w:themeColor="text1"/>
          <w:sz w:val="24"/>
          <w:szCs w:val="24"/>
        </w:rPr>
        <w:t>. 108-109.</w:t>
      </w:r>
    </w:p>
    <w:p w:rsidR="00E44446" w:rsidRPr="00EC41AB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Канделя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, М. В. Развитие компоновочных схем кормоуборочных комбайнов [Текст] / М. В.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Канделя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Сел</w:t>
      </w:r>
      <w:proofErr w:type="gram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еханизатор. - 2013. - № 4.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С. 22-23. -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. в </w:t>
      </w:r>
      <w:proofErr w:type="spellStart"/>
      <w:proofErr w:type="gram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кон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це</w:t>
      </w:r>
      <w:proofErr w:type="spellEnd"/>
      <w:proofErr w:type="gram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EC41AB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Клочко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І.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Зростанн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ринку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тракторів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[Текст] / І.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Клочко</w:t>
      </w:r>
      <w:proofErr w:type="spellEnd"/>
      <w:r w:rsidR="00E44446" w:rsidRPr="00EC41AB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  <w:lang w:val="en-US"/>
        </w:rPr>
        <w:t>The</w:t>
      </w:r>
      <w:r w:rsidR="00E44446" w:rsidRPr="00EC4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  <w:lang w:val="en-US"/>
        </w:rPr>
        <w:t>ukra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inian</w:t>
      </w:r>
      <w:proofErr w:type="spellEnd"/>
      <w:r w:rsidRPr="00EC4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Farmer</w:t>
      </w:r>
      <w:r w:rsidRPr="00EC41AB">
        <w:rPr>
          <w:rFonts w:ascii="Times New Roman" w:hAnsi="Times New Roman"/>
          <w:color w:val="000000" w:themeColor="text1"/>
          <w:sz w:val="24"/>
          <w:szCs w:val="24"/>
        </w:rPr>
        <w:t xml:space="preserve">. - 2011. - № 7.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44446" w:rsidRPr="00EC41AB">
        <w:rPr>
          <w:rFonts w:ascii="Times New Roman" w:hAnsi="Times New Roman"/>
          <w:color w:val="000000" w:themeColor="text1"/>
          <w:sz w:val="24"/>
          <w:szCs w:val="24"/>
        </w:rPr>
        <w:t>. 90-91.</w:t>
      </w:r>
    </w:p>
    <w:p w:rsidR="00E44446" w:rsidRPr="00EC41AB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Конструкційні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особливості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кормозб</w:t>
      </w:r>
      <w:r>
        <w:rPr>
          <w:rFonts w:ascii="Times New Roman" w:hAnsi="Times New Roman"/>
          <w:color w:val="000000" w:themeColor="text1"/>
          <w:sz w:val="24"/>
          <w:szCs w:val="24"/>
        </w:rPr>
        <w:t>иральних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комбайнів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[Текст] / Л.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Філоненко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[и др.]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Пропозиція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- 2013. - № 8.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140-142.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EC41AB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Кузьменко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, В.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Подрібнюв</w:t>
      </w:r>
      <w:r>
        <w:rPr>
          <w:rFonts w:ascii="Times New Roman" w:hAnsi="Times New Roman"/>
          <w:color w:val="000000" w:themeColor="text1"/>
          <w:sz w:val="24"/>
          <w:szCs w:val="24"/>
        </w:rPr>
        <w:t>альні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апарати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КЗК [Текст] / В.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Кузьменко</w:t>
      </w:r>
      <w:proofErr w:type="spellEnd"/>
      <w:r w:rsidR="00E44446" w:rsidRPr="00EC41AB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  <w:lang w:val="en-US"/>
        </w:rPr>
        <w:t>The</w:t>
      </w:r>
      <w:r w:rsidR="00E44446" w:rsidRPr="00EC4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  <w:lang w:val="en-US"/>
        </w:rPr>
        <w:t>ukrai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  <w:lang w:val="en-US"/>
        </w:rPr>
        <w:t>nian</w:t>
      </w:r>
      <w:proofErr w:type="spellEnd"/>
      <w:r w:rsidR="00E44446" w:rsidRPr="00EC4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  <w:lang w:val="en-US"/>
        </w:rPr>
        <w:t>Farmer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- 2011. - № 7.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44446" w:rsidRPr="00EC41AB">
        <w:rPr>
          <w:rFonts w:ascii="Times New Roman" w:hAnsi="Times New Roman"/>
          <w:color w:val="000000" w:themeColor="text1"/>
          <w:sz w:val="24"/>
          <w:szCs w:val="24"/>
        </w:rPr>
        <w:t>. 70-72.</w:t>
      </w:r>
    </w:p>
    <w:p w:rsidR="00E44446" w:rsidRPr="00EC41AB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Макаренко, В. 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Самохідні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кормозбиральні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комбайни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[Текст] / В. Макаренко //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Новини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агротехніки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- 2011. - № 2.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18-23.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Марченко, В.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Тенденції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кормозб</w:t>
      </w:r>
      <w:r>
        <w:rPr>
          <w:rFonts w:ascii="Times New Roman" w:hAnsi="Times New Roman"/>
          <w:color w:val="000000" w:themeColor="text1"/>
          <w:sz w:val="24"/>
          <w:szCs w:val="24"/>
        </w:rPr>
        <w:t>иральних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комбайнів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[Текст] / В. </w:t>
      </w:r>
      <w:proofErr w:type="spellStart"/>
      <w:proofErr w:type="gram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Мар</w:t>
      </w:r>
      <w:r>
        <w:rPr>
          <w:rFonts w:ascii="Times New Roman" w:hAnsi="Times New Roman"/>
          <w:color w:val="000000" w:themeColor="text1"/>
          <w:sz w:val="24"/>
          <w:szCs w:val="24"/>
        </w:rPr>
        <w:t>-ченко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В.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Опа</w:t>
      </w:r>
      <w:r>
        <w:rPr>
          <w:rFonts w:ascii="Times New Roman" w:hAnsi="Times New Roman"/>
          <w:color w:val="000000" w:themeColor="text1"/>
          <w:sz w:val="24"/>
          <w:szCs w:val="24"/>
        </w:rPr>
        <w:t>лко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Agroexpert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- 2010. - № 7. - С. 114-118.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Одинець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, А. Комбайн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кормозб</w:t>
      </w:r>
      <w:r>
        <w:rPr>
          <w:rFonts w:ascii="Times New Roman" w:hAnsi="Times New Roman"/>
          <w:color w:val="000000" w:themeColor="text1"/>
          <w:sz w:val="24"/>
          <w:szCs w:val="24"/>
        </w:rPr>
        <w:t>иральний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Рось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2" [Текст] / А.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Одинець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АПК. - 2013. - № 5.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21-22.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Орлянский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, А. В. Оценка ресурса безотказной работы кормоуборочного комбайна [Текст] / А. В.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Орлянский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Техника в сельском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хозяйстве. - 2011. - №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6. - </w:t>
      </w:r>
      <w:r>
        <w:rPr>
          <w:rFonts w:ascii="Times New Roman" w:hAnsi="Times New Roman"/>
          <w:color w:val="000000" w:themeColor="text1"/>
          <w:sz w:val="24"/>
          <w:szCs w:val="24"/>
        </w:rPr>
        <w:t>С. 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5-7. -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. в конце ст.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Особов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, В. И. Качественная кормоуборочная техника - высокая продуктивность животноводства [Текст] / В. И.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Особов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Новини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агротехніки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- 2013. - № 1/2. -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С. 36-41.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EC41AB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Особов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, В. И. Самоходные кормоуборочные комбайны на российском рынке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[Текст] / В. И.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Особов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Техника и оборудов</w:t>
      </w:r>
      <w:r>
        <w:rPr>
          <w:rFonts w:ascii="Times New Roman" w:hAnsi="Times New Roman"/>
          <w:color w:val="000000" w:themeColor="text1"/>
          <w:sz w:val="24"/>
          <w:szCs w:val="24"/>
        </w:rPr>
        <w:t>ание для села. - 2012. - № 3. - С. 12-15;</w:t>
      </w:r>
      <w:r w:rsidRPr="00EC41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6E6747">
        <w:rPr>
          <w:rFonts w:ascii="Times New Roman" w:hAnsi="Times New Roman"/>
          <w:color w:val="000000" w:themeColor="text1"/>
          <w:sz w:val="24"/>
          <w:szCs w:val="24"/>
        </w:rPr>
        <w:t>4. - С. 13-15.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Паничев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Р.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Альтернатива большим кормоуборочным комбайнам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есть! [Текст] / Р.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Паничев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Аграр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обладн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- 2012. - № 4.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38-39.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Постельга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С.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Екзамен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кормозаготівельної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техніки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голландської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фірми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Lely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полях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[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кст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] / С.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Постельга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В. Смоляр, Л.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Філоненко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АПК. - 2013. - № 11.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42-44.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Постельга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С.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Тест-драйв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кормозбирального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комбайна КВК-800 [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кст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] / С. 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Постельга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В. Смоляр, В.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Ясенецький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АПК. - 2013. - № 11.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46-47.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Постельга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С.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Тестування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кормозбирального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комплексу КВК-800 в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УкрНДІПВТ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Л.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Погорілого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[Текст] / С.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Постельга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АПК. - 2013. - №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>
        <w:rPr>
          <w:rFonts w:ascii="Times New Roman" w:hAnsi="Times New Roman"/>
          <w:color w:val="000000" w:themeColor="text1"/>
          <w:sz w:val="24"/>
          <w:szCs w:val="24"/>
        </w:rPr>
        <w:t>- С. 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20-21.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Роженко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В.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Заготівля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груб</w:t>
      </w:r>
      <w:r>
        <w:rPr>
          <w:rFonts w:ascii="Times New Roman" w:hAnsi="Times New Roman"/>
          <w:color w:val="000000" w:themeColor="text1"/>
          <w:sz w:val="24"/>
          <w:szCs w:val="24"/>
        </w:rPr>
        <w:t>остеблових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кормів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[Текст] / 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Роженко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Л.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Філонен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Пропозиція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- 2012. - № 6.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104-106.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EC41AB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RSM 1401: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справжній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універсал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[Текст] //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Th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ukrainian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Farmer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- 2013. - № 4.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113.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D42599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Серзин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, И. Ф. Показатели эффективности использования кормоуборочного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аг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регата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[Текст] / И. Ф.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Серзин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, Г. М. Арсеньев // Механизация и электрификация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оз-ва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- 2012. - № 4.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С. 15-17. -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. в конце ст.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D42599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Смирнова, Т. Д. Сенаж - в упаковку, зерн</w:t>
      </w:r>
      <w:r>
        <w:rPr>
          <w:rFonts w:ascii="Times New Roman" w:hAnsi="Times New Roman"/>
          <w:color w:val="000000" w:themeColor="text1"/>
          <w:sz w:val="24"/>
          <w:szCs w:val="24"/>
        </w:rPr>
        <w:t>о - в экструдер [Текст] / Т. Д. 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Смирно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ва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Сел</w:t>
      </w:r>
      <w:proofErr w:type="gram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еханизатор. - 2011. - № 6.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24-25.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D42599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Состояние сельхозмашиностроения за рубежом [Текст] // Техника и </w:t>
      </w:r>
      <w:proofErr w:type="spellStart"/>
      <w:proofErr w:type="gram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оборудова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ие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села. - 2011. - № 10.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46-47.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D42599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Тишков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О.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В пятерке лидеров мирового сель</w:t>
      </w:r>
      <w:r>
        <w:rPr>
          <w:rFonts w:ascii="Times New Roman" w:hAnsi="Times New Roman"/>
          <w:color w:val="000000" w:themeColor="text1"/>
          <w:sz w:val="24"/>
          <w:szCs w:val="24"/>
        </w:rPr>
        <w:t>хозмашиностроения [Текст] / О. 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Тишков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Технік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АПК. - 2013. - № 9.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12-15.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D42599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Чотири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європейські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країни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- за 18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місяців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[Текст] /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Пропозиція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- 2012. - № 6. - </w:t>
      </w:r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С. 94-97.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Pr="006E6747" w:rsidRDefault="00D42599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Шимко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С.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Гідна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кормозбиральна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полі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м’яса</w:t>
      </w:r>
      <w:proofErr w:type="spellEnd"/>
      <w:proofErr w:type="gram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й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моло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матимеш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доволі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[Текст] / С.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Шимко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Пропозиція</w:t>
      </w:r>
      <w:proofErr w:type="spellEnd"/>
      <w:r w:rsidR="00E44446" w:rsidRPr="006E6747">
        <w:rPr>
          <w:rFonts w:ascii="Times New Roman" w:hAnsi="Times New Roman"/>
          <w:color w:val="000000" w:themeColor="text1"/>
          <w:sz w:val="24"/>
          <w:szCs w:val="24"/>
        </w:rPr>
        <w:t>. - 2012. - № 6. - С. 98-102.</w:t>
      </w:r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599" w:rsidRPr="00D42599" w:rsidRDefault="00D42599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hyperlink r:id="rId5" w:history="1">
        <w:r w:rsidRPr="008914F8">
          <w:rPr>
            <w:rStyle w:val="a4"/>
            <w:rFonts w:ascii="Times New Roman" w:hAnsi="Times New Roman"/>
            <w:sz w:val="24"/>
            <w:szCs w:val="24"/>
          </w:rPr>
          <w:t>http://www.gomselmash.by/production/kormoyborochnaya_tehnika.html</w:t>
        </w:r>
      </w:hyperlink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Default="00D42599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hyperlink r:id="rId6" w:history="1">
        <w:r w:rsidRPr="008914F8">
          <w:rPr>
            <w:rStyle w:val="a4"/>
            <w:rFonts w:ascii="Times New Roman" w:hAnsi="Times New Roman"/>
            <w:sz w:val="24"/>
            <w:szCs w:val="24"/>
          </w:rPr>
          <w:t>http://belselhozsnab.ru/kormouborochnaya-texnika</w:t>
        </w:r>
      </w:hyperlink>
    </w:p>
    <w:p w:rsidR="00D42599" w:rsidRPr="00D42599" w:rsidRDefault="00D42599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Default="00D42599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hyperlink r:id="rId7" w:history="1">
        <w:r w:rsidRPr="008914F8">
          <w:rPr>
            <w:rStyle w:val="a4"/>
            <w:rFonts w:ascii="Times New Roman" w:hAnsi="Times New Roman"/>
            <w:sz w:val="24"/>
            <w:szCs w:val="24"/>
          </w:rPr>
          <w:t>http://www.pkf-agromash.ru/catalog/fodderharvest</w:t>
        </w:r>
      </w:hyperlink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Default="00D42599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hyperlink r:id="rId8" w:history="1">
        <w:r w:rsidRPr="008914F8">
          <w:rPr>
            <w:rStyle w:val="a4"/>
            <w:rFonts w:ascii="Times New Roman" w:hAnsi="Times New Roman"/>
            <w:sz w:val="24"/>
            <w:szCs w:val="24"/>
          </w:rPr>
          <w:t>http://www.kleverltd.ru/catalog/i/20</w:t>
        </w:r>
      </w:hyperlink>
    </w:p>
    <w:p w:rsidR="00E44446" w:rsidRPr="006E6747" w:rsidRDefault="00E44446" w:rsidP="00D42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46" w:rsidRDefault="00D42599" w:rsidP="00D425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hyperlink r:id="rId9" w:history="1">
        <w:r w:rsidRPr="008914F8">
          <w:rPr>
            <w:rStyle w:val="a4"/>
            <w:rFonts w:ascii="Times New Roman" w:hAnsi="Times New Roman"/>
            <w:sz w:val="24"/>
            <w:szCs w:val="24"/>
          </w:rPr>
          <w:t>http://www.obsagro.ru/articles/view/kormouborochnaya_tekhnika.html</w:t>
        </w:r>
      </w:hyperlink>
    </w:p>
    <w:p w:rsidR="00D42599" w:rsidRPr="006E6747" w:rsidRDefault="00D42599" w:rsidP="00D4259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42599" w:rsidRPr="006E6747" w:rsidSect="00C634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4BD"/>
    <w:multiLevelType w:val="hybridMultilevel"/>
    <w:tmpl w:val="27C2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E6747"/>
    <w:rsid w:val="006E6747"/>
    <w:rsid w:val="007E2B89"/>
    <w:rsid w:val="008E0441"/>
    <w:rsid w:val="00B445DE"/>
    <w:rsid w:val="00C63472"/>
    <w:rsid w:val="00D42599"/>
    <w:rsid w:val="00E44446"/>
    <w:rsid w:val="00EC41AB"/>
    <w:rsid w:val="00F64016"/>
    <w:rsid w:val="00F6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verltd.ru/catalog/i/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f-agromash.ru/catalog/fodderharv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selhozsnab.ru/kormouborochnaya-texni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mselmash.by/production/kormoyborochnaya_tehni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sagro.ru/articles/view/kormouborochnaya_tekhnik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bo1\&#1082;&#1086;&#1088;&#1084;&#1086;&#1079;&#1073;&#1080;&#1088;&#1072;&#1083;&#110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кормозбиральна</Template>
  <TotalTime>82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Sbo1</dc:creator>
  <cp:keywords/>
  <dc:description/>
  <cp:lastModifiedBy>Sbo1</cp:lastModifiedBy>
  <cp:revision>4</cp:revision>
  <dcterms:created xsi:type="dcterms:W3CDTF">2014-02-19T07:08:00Z</dcterms:created>
  <dcterms:modified xsi:type="dcterms:W3CDTF">2014-03-12T13:11:00Z</dcterms:modified>
</cp:coreProperties>
</file>